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38D" w:rsidRDefault="00E6738D" w:rsidP="00E6738D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38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</w:p>
    <w:p w:rsidR="00E6738D" w:rsidRPr="00E6738D" w:rsidRDefault="00E6738D" w:rsidP="00E6738D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38D">
        <w:rPr>
          <w:rFonts w:ascii="Times New Roman" w:eastAsia="Times New Roman" w:hAnsi="Times New Roman" w:cs="Times New Roman"/>
          <w:sz w:val="28"/>
          <w:szCs w:val="28"/>
          <w:lang w:eastAsia="ru-RU"/>
        </w:rPr>
        <w:t>УФК по Смоленской области</w:t>
      </w: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>_________________________________</w:t>
      </w:r>
      <w:r>
        <w:rPr>
          <w:rFonts w:ascii="Times New Roman CYR" w:hAnsi="Times New Roman CYR" w:cs="Courier New"/>
          <w:sz w:val="28"/>
          <w:szCs w:val="28"/>
        </w:rPr>
        <w:t>_______________________________________________________________________________________________________</w:t>
      </w: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 CYR" w:hAnsi="Times New Roman CYR" w:cs="Courier New"/>
          <w:sz w:val="20"/>
          <w:szCs w:val="20"/>
        </w:rPr>
      </w:pPr>
      <w:proofErr w:type="gramStart"/>
      <w:r w:rsidRPr="00E6738D">
        <w:rPr>
          <w:rFonts w:ascii="Times New Roman CYR" w:hAnsi="Times New Roman CYR" w:cs="Courier New"/>
          <w:sz w:val="20"/>
          <w:szCs w:val="20"/>
        </w:rPr>
        <w:t>(замещаемая должность, Ф.И.О.,</w:t>
      </w:r>
      <w:proofErr w:type="gramEnd"/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 CYR" w:hAnsi="Times New Roman CYR" w:cs="Courier New"/>
          <w:sz w:val="20"/>
          <w:szCs w:val="20"/>
        </w:rPr>
      </w:pPr>
      <w:r w:rsidRPr="00E6738D">
        <w:rPr>
          <w:rFonts w:ascii="Times New Roman CYR" w:hAnsi="Times New Roman CYR" w:cs="Courier New"/>
          <w:sz w:val="20"/>
          <w:szCs w:val="20"/>
        </w:rPr>
        <w:t>контактный телефон)</w:t>
      </w: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>Уведомление</w:t>
      </w: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>о возникновении личной заинтересованности при исполнении</w:t>
      </w: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 xml:space="preserve">должностных обязанностей, </w:t>
      </w:r>
      <w:proofErr w:type="gramStart"/>
      <w:r w:rsidRPr="00E6738D">
        <w:rPr>
          <w:rFonts w:ascii="Times New Roman CYR" w:hAnsi="Times New Roman CYR" w:cs="Courier New"/>
          <w:sz w:val="28"/>
          <w:szCs w:val="28"/>
        </w:rPr>
        <w:t>которая</w:t>
      </w:r>
      <w:proofErr w:type="gramEnd"/>
      <w:r w:rsidRPr="00E6738D">
        <w:rPr>
          <w:rFonts w:ascii="Times New Roman CYR" w:hAnsi="Times New Roman CYR" w:cs="Courier New"/>
          <w:sz w:val="28"/>
          <w:szCs w:val="28"/>
        </w:rPr>
        <w:t xml:space="preserve"> приводит или может</w:t>
      </w: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>привести к конфликту интересов</w:t>
      </w: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</w:p>
    <w:p w:rsidR="00E6738D" w:rsidRPr="00E6738D" w:rsidRDefault="00E6738D" w:rsidP="00B77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Courier New"/>
          <w:sz w:val="28"/>
          <w:szCs w:val="28"/>
        </w:rPr>
      </w:pPr>
      <w:r>
        <w:rPr>
          <w:rFonts w:ascii="Times New Roman CYR" w:hAnsi="Times New Roman CYR" w:cs="Courier New"/>
          <w:sz w:val="28"/>
          <w:szCs w:val="28"/>
        </w:rPr>
        <w:t xml:space="preserve">Уведомляю о возникновении у меня личной заинтересованности </w:t>
      </w:r>
      <w:r w:rsidRPr="00E6738D">
        <w:rPr>
          <w:rFonts w:ascii="Times New Roman CYR" w:hAnsi="Times New Roman CYR" w:cs="Courier New"/>
          <w:sz w:val="28"/>
          <w:szCs w:val="28"/>
        </w:rPr>
        <w:t>при</w:t>
      </w:r>
      <w:r w:rsidR="00B772E2">
        <w:rPr>
          <w:rFonts w:ascii="Times New Roman CYR" w:hAnsi="Times New Roman CYR" w:cs="Courier New"/>
          <w:sz w:val="28"/>
          <w:szCs w:val="28"/>
        </w:rPr>
        <w:t xml:space="preserve"> </w:t>
      </w:r>
      <w:r>
        <w:rPr>
          <w:rFonts w:ascii="Times New Roman CYR" w:hAnsi="Times New Roman CYR" w:cs="Courier New"/>
          <w:sz w:val="28"/>
          <w:szCs w:val="28"/>
        </w:rPr>
        <w:t xml:space="preserve">исполнении </w:t>
      </w:r>
      <w:r w:rsidRPr="00E6738D">
        <w:rPr>
          <w:rFonts w:ascii="Times New Roman CYR" w:hAnsi="Times New Roman CYR" w:cs="Courier New"/>
          <w:sz w:val="28"/>
          <w:szCs w:val="28"/>
        </w:rPr>
        <w:t>должностных обязанностей, которая приводит или может привести к</w:t>
      </w:r>
      <w:r w:rsidR="00B772E2">
        <w:rPr>
          <w:rFonts w:ascii="Times New Roman CYR" w:hAnsi="Times New Roman CYR" w:cs="Courier New"/>
          <w:sz w:val="28"/>
          <w:szCs w:val="28"/>
        </w:rPr>
        <w:t xml:space="preserve"> </w:t>
      </w:r>
      <w:bookmarkStart w:id="0" w:name="_GoBack"/>
      <w:bookmarkEnd w:id="0"/>
      <w:r w:rsidRPr="00E6738D">
        <w:rPr>
          <w:rFonts w:ascii="Times New Roman CYR" w:hAnsi="Times New Roman CYR" w:cs="Courier New"/>
          <w:sz w:val="28"/>
          <w:szCs w:val="28"/>
        </w:rPr>
        <w:t>конфликту интересов (нужное подчеркнуть).</w:t>
      </w:r>
    </w:p>
    <w:p w:rsidR="00E6738D" w:rsidRDefault="00E6738D" w:rsidP="00E67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Courier New"/>
          <w:sz w:val="28"/>
          <w:szCs w:val="28"/>
        </w:rPr>
      </w:pP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Courier New"/>
          <w:sz w:val="28"/>
          <w:szCs w:val="28"/>
        </w:rPr>
      </w:pPr>
      <w:r>
        <w:rPr>
          <w:rFonts w:ascii="Times New Roman CYR" w:hAnsi="Times New Roman CYR" w:cs="Courier New"/>
          <w:sz w:val="28"/>
          <w:szCs w:val="28"/>
        </w:rPr>
        <w:t xml:space="preserve">Обстоятельства, являющиеся основанием возникновения </w:t>
      </w:r>
      <w:r w:rsidRPr="00E6738D">
        <w:rPr>
          <w:rFonts w:ascii="Times New Roman CYR" w:hAnsi="Times New Roman CYR" w:cs="Courier New"/>
          <w:sz w:val="28"/>
          <w:szCs w:val="28"/>
        </w:rPr>
        <w:t>личной</w:t>
      </w:r>
      <w:r>
        <w:rPr>
          <w:rFonts w:ascii="Times New Roman CYR" w:hAnsi="Times New Roman CYR" w:cs="Courier New"/>
          <w:sz w:val="28"/>
          <w:szCs w:val="28"/>
        </w:rPr>
        <w:t xml:space="preserve"> заинтересованности:</w:t>
      </w:r>
      <w:r w:rsidRPr="00E6738D">
        <w:rPr>
          <w:rFonts w:ascii="Times New Roman CYR" w:hAnsi="Times New Roman CYR" w:cs="Courier New"/>
          <w:sz w:val="28"/>
          <w:szCs w:val="28"/>
        </w:rPr>
        <w:t>_____________________________________________</w:t>
      </w:r>
      <w:r>
        <w:rPr>
          <w:rFonts w:ascii="Times New Roman CYR" w:hAnsi="Times New Roman CYR" w:cs="Courier New"/>
          <w:sz w:val="28"/>
          <w:szCs w:val="28"/>
        </w:rPr>
        <w:t>__________</w:t>
      </w:r>
    </w:p>
    <w:p w:rsid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>______________________________________________________________</w:t>
      </w:r>
      <w:r>
        <w:rPr>
          <w:rFonts w:ascii="Times New Roman CYR" w:hAnsi="Times New Roman CYR" w:cs="Courier New"/>
          <w:sz w:val="28"/>
          <w:szCs w:val="28"/>
        </w:rPr>
        <w:t>__________</w:t>
      </w: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  <w:r>
        <w:rPr>
          <w:rFonts w:ascii="Times New Roman CYR" w:hAnsi="Times New Roman CYR" w:cs="Courier New"/>
          <w:sz w:val="28"/>
          <w:szCs w:val="28"/>
        </w:rPr>
        <w:t>______________________________________________________________________</w:t>
      </w:r>
    </w:p>
    <w:p w:rsid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 xml:space="preserve">Должностные </w:t>
      </w:r>
      <w:r>
        <w:rPr>
          <w:rFonts w:ascii="Times New Roman CYR" w:hAnsi="Times New Roman CYR" w:cs="Courier New"/>
          <w:sz w:val="28"/>
          <w:szCs w:val="28"/>
        </w:rPr>
        <w:t xml:space="preserve">обязанности, на исполнение которых влияет или </w:t>
      </w:r>
      <w:r w:rsidRPr="00E6738D">
        <w:rPr>
          <w:rFonts w:ascii="Times New Roman CYR" w:hAnsi="Times New Roman CYR" w:cs="Courier New"/>
          <w:sz w:val="28"/>
          <w:szCs w:val="28"/>
        </w:rPr>
        <w:t>может</w:t>
      </w:r>
      <w:r>
        <w:rPr>
          <w:rFonts w:ascii="Times New Roman CYR" w:hAnsi="Times New Roman CYR" w:cs="Courier New"/>
          <w:sz w:val="28"/>
          <w:szCs w:val="28"/>
        </w:rPr>
        <w:t xml:space="preserve"> </w:t>
      </w:r>
      <w:r w:rsidRPr="00E6738D">
        <w:rPr>
          <w:rFonts w:ascii="Times New Roman CYR" w:hAnsi="Times New Roman CYR" w:cs="Courier New"/>
          <w:sz w:val="28"/>
          <w:szCs w:val="28"/>
        </w:rPr>
        <w:t>повлиять личная заинтересованность:</w:t>
      </w:r>
      <w:r>
        <w:rPr>
          <w:rFonts w:ascii="Times New Roman CYR" w:hAnsi="Times New Roman CYR" w:cs="Courier New"/>
          <w:sz w:val="28"/>
          <w:szCs w:val="28"/>
        </w:rPr>
        <w:t xml:space="preserve"> </w:t>
      </w:r>
      <w:r w:rsidRPr="00E6738D">
        <w:rPr>
          <w:rFonts w:ascii="Times New Roman CYR" w:hAnsi="Times New Roman CYR" w:cs="Courier New"/>
          <w:sz w:val="28"/>
          <w:szCs w:val="28"/>
        </w:rPr>
        <w:t>___________________________________</w:t>
      </w:r>
      <w:r>
        <w:rPr>
          <w:rFonts w:ascii="Times New Roman CYR" w:hAnsi="Times New Roman CYR" w:cs="Courier New"/>
          <w:sz w:val="28"/>
          <w:szCs w:val="28"/>
        </w:rPr>
        <w:t>_____</w:t>
      </w: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>___________________________________________</w:t>
      </w:r>
      <w:r>
        <w:rPr>
          <w:rFonts w:ascii="Times New Roman CYR" w:hAnsi="Times New Roman CYR" w:cs="Courier New"/>
          <w:sz w:val="28"/>
          <w:szCs w:val="28"/>
        </w:rPr>
        <w:t>_____________________________</w:t>
      </w:r>
    </w:p>
    <w:p w:rsid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  <w:r>
        <w:rPr>
          <w:rFonts w:ascii="Times New Roman CYR" w:hAnsi="Times New Roman CYR" w:cs="Courier New"/>
          <w:sz w:val="28"/>
          <w:szCs w:val="28"/>
        </w:rPr>
        <w:t>_______________________________________________________________________</w:t>
      </w:r>
    </w:p>
    <w:p w:rsidR="00E6738D" w:rsidRDefault="00E6738D" w:rsidP="00E67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Courier New"/>
          <w:sz w:val="28"/>
          <w:szCs w:val="28"/>
        </w:rPr>
      </w:pP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 xml:space="preserve">Предлагаемые меры по предотвращению или </w:t>
      </w:r>
      <w:r>
        <w:rPr>
          <w:rFonts w:ascii="Times New Roman CYR" w:hAnsi="Times New Roman CYR" w:cs="Courier New"/>
          <w:sz w:val="28"/>
          <w:szCs w:val="28"/>
        </w:rPr>
        <w:t xml:space="preserve">урегулированию </w:t>
      </w:r>
      <w:r w:rsidRPr="00E6738D">
        <w:rPr>
          <w:rFonts w:ascii="Times New Roman CYR" w:hAnsi="Times New Roman CYR" w:cs="Courier New"/>
          <w:sz w:val="28"/>
          <w:szCs w:val="28"/>
        </w:rPr>
        <w:t>конфликта</w:t>
      </w:r>
      <w:r>
        <w:rPr>
          <w:rFonts w:ascii="Times New Roman CYR" w:hAnsi="Times New Roman CYR" w:cs="Courier New"/>
          <w:sz w:val="28"/>
          <w:szCs w:val="28"/>
        </w:rPr>
        <w:t xml:space="preserve"> </w:t>
      </w:r>
      <w:r w:rsidRPr="00E6738D">
        <w:rPr>
          <w:rFonts w:ascii="Times New Roman CYR" w:hAnsi="Times New Roman CYR" w:cs="Courier New"/>
          <w:sz w:val="28"/>
          <w:szCs w:val="28"/>
        </w:rPr>
        <w:t xml:space="preserve">интересов: </w:t>
      </w:r>
      <w:r>
        <w:rPr>
          <w:rFonts w:ascii="Times New Roman CYR" w:hAnsi="Times New Roman CYR" w:cs="Courier New"/>
          <w:sz w:val="28"/>
          <w:szCs w:val="28"/>
        </w:rPr>
        <w:t>___</w:t>
      </w:r>
      <w:r w:rsidRPr="00E6738D">
        <w:rPr>
          <w:rFonts w:ascii="Times New Roman CYR" w:hAnsi="Times New Roman CYR" w:cs="Courier New"/>
          <w:sz w:val="28"/>
          <w:szCs w:val="28"/>
        </w:rPr>
        <w:t>_____________________________________________________</w:t>
      </w:r>
      <w:r>
        <w:rPr>
          <w:rFonts w:ascii="Times New Roman CYR" w:hAnsi="Times New Roman CYR" w:cs="Courier New"/>
          <w:sz w:val="28"/>
          <w:szCs w:val="28"/>
        </w:rPr>
        <w:t>_______</w:t>
      </w: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>________________________________________________________________________</w:t>
      </w:r>
    </w:p>
    <w:p w:rsidR="00E6738D" w:rsidRDefault="00E6738D" w:rsidP="00E67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Courier New"/>
          <w:sz w:val="28"/>
          <w:szCs w:val="28"/>
        </w:rPr>
      </w:pP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>Намереваюсь (не намереваюсь) лично присутствовать на заседании комиссии</w:t>
      </w:r>
      <w:r>
        <w:rPr>
          <w:rFonts w:ascii="Times New Roman CYR" w:hAnsi="Times New Roman CYR" w:cs="Courier New"/>
          <w:sz w:val="28"/>
          <w:szCs w:val="28"/>
        </w:rPr>
        <w:t xml:space="preserve"> </w:t>
      </w:r>
      <w:r w:rsidRPr="00E6738D">
        <w:rPr>
          <w:rFonts w:ascii="Times New Roman CYR" w:hAnsi="Times New Roman CYR" w:cs="Courier New"/>
          <w:sz w:val="28"/>
          <w:szCs w:val="28"/>
        </w:rPr>
        <w:t>по соблюдению требований к служебному поведению федеральных государственных</w:t>
      </w:r>
      <w:r>
        <w:rPr>
          <w:rFonts w:ascii="Times New Roman CYR" w:hAnsi="Times New Roman CYR" w:cs="Courier New"/>
          <w:sz w:val="28"/>
          <w:szCs w:val="28"/>
        </w:rPr>
        <w:t xml:space="preserve"> </w:t>
      </w:r>
      <w:r w:rsidRPr="00E6738D">
        <w:rPr>
          <w:rFonts w:ascii="Times New Roman CYR" w:hAnsi="Times New Roman CYR" w:cs="Courier New"/>
          <w:sz w:val="28"/>
          <w:szCs w:val="28"/>
        </w:rPr>
        <w:t>гражданских служащих и урегулированию конфликта интересов (</w:t>
      </w:r>
      <w:proofErr w:type="gramStart"/>
      <w:r w:rsidRPr="00E6738D">
        <w:rPr>
          <w:rFonts w:ascii="Times New Roman CYR" w:hAnsi="Times New Roman CYR" w:cs="Courier New"/>
          <w:sz w:val="28"/>
          <w:szCs w:val="28"/>
        </w:rPr>
        <w:t>нужное</w:t>
      </w:r>
      <w:proofErr w:type="gramEnd"/>
      <w:r>
        <w:rPr>
          <w:rFonts w:ascii="Times New Roman CYR" w:hAnsi="Times New Roman CYR" w:cs="Courier New"/>
          <w:sz w:val="28"/>
          <w:szCs w:val="28"/>
        </w:rPr>
        <w:t xml:space="preserve"> </w:t>
      </w:r>
      <w:r w:rsidRPr="00E6738D">
        <w:rPr>
          <w:rFonts w:ascii="Times New Roman CYR" w:hAnsi="Times New Roman CYR" w:cs="Courier New"/>
          <w:sz w:val="28"/>
          <w:szCs w:val="28"/>
        </w:rPr>
        <w:t>подчеркнуть).</w:t>
      </w: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</w:p>
    <w:p w:rsid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</w:p>
    <w:p w:rsid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>________________   ___________________   ________________________________</w:t>
      </w:r>
    </w:p>
    <w:p w:rsidR="00E6738D" w:rsidRPr="00E6738D" w:rsidRDefault="00E6738D" w:rsidP="00E67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Courier New"/>
          <w:sz w:val="28"/>
          <w:szCs w:val="28"/>
        </w:rPr>
      </w:pPr>
      <w:r w:rsidRPr="00E6738D">
        <w:rPr>
          <w:rFonts w:ascii="Times New Roman CYR" w:hAnsi="Times New Roman CYR" w:cs="Courier New"/>
          <w:sz w:val="28"/>
          <w:szCs w:val="28"/>
        </w:rPr>
        <w:t xml:space="preserve">      (дата)              </w:t>
      </w:r>
      <w:r>
        <w:rPr>
          <w:rFonts w:ascii="Times New Roman CYR" w:hAnsi="Times New Roman CYR" w:cs="Courier New"/>
          <w:sz w:val="28"/>
          <w:szCs w:val="28"/>
        </w:rPr>
        <w:t xml:space="preserve">                   </w:t>
      </w:r>
      <w:r w:rsidRPr="00E6738D">
        <w:rPr>
          <w:rFonts w:ascii="Times New Roman CYR" w:hAnsi="Times New Roman CYR" w:cs="Courier New"/>
          <w:sz w:val="28"/>
          <w:szCs w:val="28"/>
        </w:rPr>
        <w:t xml:space="preserve">(подпись)           </w:t>
      </w:r>
      <w:r>
        <w:rPr>
          <w:rFonts w:ascii="Times New Roman CYR" w:hAnsi="Times New Roman CYR" w:cs="Courier New"/>
          <w:sz w:val="28"/>
          <w:szCs w:val="28"/>
        </w:rPr>
        <w:t xml:space="preserve">                </w:t>
      </w:r>
      <w:r w:rsidRPr="00E6738D">
        <w:rPr>
          <w:rFonts w:ascii="Times New Roman CYR" w:hAnsi="Times New Roman CYR" w:cs="Courier New"/>
          <w:sz w:val="28"/>
          <w:szCs w:val="28"/>
        </w:rPr>
        <w:t xml:space="preserve">  (расшифровка подписи)</w:t>
      </w:r>
    </w:p>
    <w:p w:rsidR="00B545C0" w:rsidRPr="00E6738D" w:rsidRDefault="00B545C0" w:rsidP="00E6738D">
      <w:pPr>
        <w:jc w:val="both"/>
        <w:rPr>
          <w:rFonts w:ascii="Times New Roman CYR" w:hAnsi="Times New Roman CYR"/>
          <w:sz w:val="28"/>
          <w:szCs w:val="28"/>
        </w:rPr>
      </w:pPr>
    </w:p>
    <w:sectPr w:rsidR="00B545C0" w:rsidRPr="00E6738D" w:rsidSect="00E6738D">
      <w:pgSz w:w="11905" w:h="16838"/>
      <w:pgMar w:top="1134" w:right="567" w:bottom="1134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3DDB"/>
    <w:rsid w:val="00023DDB"/>
    <w:rsid w:val="00533028"/>
    <w:rsid w:val="00740050"/>
    <w:rsid w:val="00B545C0"/>
    <w:rsid w:val="00B772E2"/>
    <w:rsid w:val="00E6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Смоленской области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pk63138</dc:creator>
  <cp:keywords/>
  <dc:description/>
  <cp:lastModifiedBy>pk63138</cp:lastModifiedBy>
  <cp:revision>3</cp:revision>
  <cp:lastPrinted>2017-10-05T14:13:00Z</cp:lastPrinted>
  <dcterms:created xsi:type="dcterms:W3CDTF">2017-10-05T14:05:00Z</dcterms:created>
  <dcterms:modified xsi:type="dcterms:W3CDTF">2017-10-05T14:14:00Z</dcterms:modified>
</cp:coreProperties>
</file>